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044E" w14:textId="4489D07A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Monday: Makeshift interval workout:  Runners should run 20 seconds per mile slower than goal mile pace for roughly three minutes. (For example if an athlete wants to run 5:30 for the mile, they should run 5:50 pace for three minutes)  Experienced runners do </w:t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these 4 times</w:t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with a rest of 3:00 in between each interval. Medium runners do it 3 times and new runners do it 2 times. Runners should have a warm-up of 3 minutes before this workout begins and a cool down of 7 minutes after it ends. </w:t>
      </w:r>
    </w:p>
    <w:p w14:paraId="11A8EB72" w14:textId="77777777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F0745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185D365B" w14:textId="77777777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AFAEE8A" w14:textId="545D931E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0745">
        <w:rPr>
          <w:rFonts w:ascii="Calibri" w:eastAsia="Times New Roman" w:hAnsi="Calibri" w:cs="Calibri"/>
          <w:color w:val="000000"/>
        </w:rPr>
        <w:t>Tuesday: Recovery run </w:t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15-30 minutes of total running  (15 for beginners, 20-25 for medium and 30 for experienced)  Easy pace for the whole run. It should be between (7:00-9:00 mile pace.) 7:00 pace for runners capable of running 5:20 or faster in the mile and 9:00 pace for 7 minutes or slower in the mile.  (</w:t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1-minute</w:t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plank) </w:t>
      </w:r>
    </w:p>
    <w:p w14:paraId="179E07CA" w14:textId="77777777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br/>
      </w:r>
    </w:p>
    <w:p w14:paraId="249D9A30" w14:textId="77777777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Wednesday: 15-30 minutes of total running  (15 for beginners, 20-25 for medium and 30 for experienced) 3 of the minutes at the beginning go towards a warm-up and 3 of them at the end will go towards a cool down.   Surge/sprint for 30 seconds every 2 minutes of the run except the warm-up and cool down. Ab workouts (plank, ins and outs) for 3 minutes </w:t>
      </w:r>
    </w:p>
    <w:p w14:paraId="4D30FA0E" w14:textId="77777777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br/>
      </w:r>
    </w:p>
    <w:p w14:paraId="6AF5C406" w14:textId="027D133C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Thursday: Recovery run; 15-30 minutes of total running  (15 for beginners, 20-25 for medium and 30 for experienced)  Easy pace for the whole run. It should be between (7:00-9:00 mile pace.) 7:00 for runners capable of running 5:20 or faster in the mile and 9:00 pace for 7 minutes or slower in the mile.  (</w:t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1-minute</w:t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plank) </w:t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br/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br/>
      </w:r>
    </w:p>
    <w:p w14:paraId="716E0B52" w14:textId="77777777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0745">
        <w:rPr>
          <w:rFonts w:ascii="Calibri" w:eastAsia="Times New Roman" w:hAnsi="Calibri" w:cs="Calibri"/>
          <w:color w:val="000000"/>
        </w:rPr>
        <w:t>Friday: Longer Run; </w:t>
      </w: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 (25 for beginners, 30-35 for medium and 40 for experienced) - Easy pace to start the run and medium on the way back.  A warm-up should be at the beginning and a cool down at the end.  Ab workouts (plank, ins and outs) for 3 minutes </w:t>
      </w:r>
    </w:p>
    <w:p w14:paraId="25B52D6B" w14:textId="77777777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br/>
      </w:r>
    </w:p>
    <w:p w14:paraId="329C399D" w14:textId="77777777" w:rsidR="005F0745" w:rsidRPr="005F0745" w:rsidRDefault="005F0745" w:rsidP="005F0745">
      <w:pPr>
        <w:framePr w:hSpace="180" w:wrap="around" w:hAnchor="margin" w:xAlign="center" w:y="615"/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F074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Saturday: Cross-train; go swim, ride a bike or do some other form of physical activity </w:t>
      </w:r>
    </w:p>
    <w:p w14:paraId="1097B9AC" w14:textId="7CDB967D" w:rsidR="00B91E01" w:rsidRPr="005F0745" w:rsidRDefault="005F0745" w:rsidP="005F0745">
      <w:pPr>
        <w:jc w:val="center"/>
        <w:rPr>
          <w:b/>
          <w:bCs/>
        </w:rPr>
      </w:pPr>
      <w:r>
        <w:rPr>
          <w:b/>
          <w:bCs/>
        </w:rPr>
        <w:t>DISTANCE WORKOUTS: MARCH 23</w:t>
      </w:r>
      <w:r w:rsidRPr="005F0745">
        <w:rPr>
          <w:b/>
          <w:bCs/>
          <w:vertAlign w:val="superscript"/>
        </w:rPr>
        <w:t>RD</w:t>
      </w:r>
      <w:r>
        <w:rPr>
          <w:b/>
          <w:bCs/>
        </w:rPr>
        <w:t xml:space="preserve"> - 27</w:t>
      </w:r>
      <w:r w:rsidRPr="005F074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bookmarkStart w:id="0" w:name="_GoBack"/>
      <w:bookmarkEnd w:id="0"/>
    </w:p>
    <w:sectPr w:rsidR="00B91E01" w:rsidRPr="005F0745" w:rsidSect="008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45"/>
    <w:rsid w:val="005F0745"/>
    <w:rsid w:val="007625A3"/>
    <w:rsid w:val="00804578"/>
    <w:rsid w:val="00D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4DCD2"/>
  <w14:defaultImageDpi w14:val="32767"/>
  <w15:chartTrackingRefBased/>
  <w15:docId w15:val="{ED0C2006-FEEE-2346-B1DB-1524A61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1</cp:revision>
  <dcterms:created xsi:type="dcterms:W3CDTF">2020-03-25T20:56:00Z</dcterms:created>
  <dcterms:modified xsi:type="dcterms:W3CDTF">2020-03-25T20:57:00Z</dcterms:modified>
</cp:coreProperties>
</file>